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14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42C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C043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18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Черненко Ганні Іванівні</w:t>
      </w:r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замовленням </w:t>
      </w:r>
      <w:r w:rsidR="00AF0BB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Коломієць Галини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Петрівн</w:t>
      </w:r>
      <w:r w:rsidR="00AF0BB5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Черненко Ганні Іванівні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Коломієць Галини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О.М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2BA1">
        <w:rPr>
          <w:color w:val="000000"/>
          <w:sz w:val="28"/>
          <w:szCs w:val="28"/>
          <w:lang w:val="uk-UA"/>
        </w:rPr>
        <w:t>6131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F0BB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F0BB5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>
        <w:rPr>
          <w:color w:val="000000"/>
          <w:sz w:val="28"/>
          <w:szCs w:val="28"/>
          <w:lang w:val="uk-UA"/>
        </w:rPr>
        <w:t>, вул. Ювілейна 36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F0BB5">
        <w:rPr>
          <w:color w:val="000000"/>
          <w:sz w:val="28"/>
          <w:szCs w:val="28"/>
          <w:lang w:val="uk-UA"/>
        </w:rPr>
        <w:t>вий номер 0522482200:06:003</w:t>
      </w:r>
      <w:r w:rsidR="00DC043A">
        <w:rPr>
          <w:color w:val="000000"/>
          <w:sz w:val="28"/>
          <w:szCs w:val="28"/>
          <w:lang w:val="uk-UA"/>
        </w:rPr>
        <w:t>:0</w:t>
      </w:r>
      <w:r w:rsidR="005067C3">
        <w:rPr>
          <w:color w:val="000000"/>
          <w:sz w:val="28"/>
          <w:szCs w:val="28"/>
          <w:lang w:val="uk-UA"/>
        </w:rPr>
        <w:t>6</w:t>
      </w:r>
      <w:r w:rsidR="00AF0BB5">
        <w:rPr>
          <w:color w:val="000000"/>
          <w:sz w:val="28"/>
          <w:szCs w:val="28"/>
          <w:lang w:val="uk-UA"/>
        </w:rPr>
        <w:t>59;</w:t>
      </w:r>
    </w:p>
    <w:p w:rsidR="00AF0BB5" w:rsidRDefault="00AF0BB5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AF0BB5">
        <w:rPr>
          <w:color w:val="000000"/>
          <w:sz w:val="28"/>
          <w:szCs w:val="28"/>
          <w:lang w:val="uk-UA"/>
        </w:rPr>
        <w:t xml:space="preserve">0,0400га для ведення особистого селянського господарства, що знаходиться за адресою: с. </w:t>
      </w:r>
      <w:proofErr w:type="spellStart"/>
      <w:r w:rsidRPr="00AF0BB5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вул. Ювілейна 36, Вінницького району, Вінницької області кадастровий номер 0522482200:06:003:1656; </w:t>
      </w:r>
    </w:p>
    <w:p w:rsidR="00AF0BB5" w:rsidRPr="00AF0BB5" w:rsidRDefault="00AF0BB5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0,3231га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0522482200:06:003:0658.</w:t>
      </w:r>
      <w:r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>Коломієць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AF0BB5">
        <w:rPr>
          <w:color w:val="000000"/>
          <w:sz w:val="28"/>
          <w:szCs w:val="28"/>
          <w:lang w:val="uk-UA"/>
        </w:rPr>
        <w:t>13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F0BB5">
        <w:rPr>
          <w:color w:val="000000"/>
          <w:sz w:val="28"/>
          <w:szCs w:val="28"/>
          <w:lang w:val="uk-UA"/>
        </w:rPr>
        <w:t xml:space="preserve"> сільської ради від 08</w:t>
      </w:r>
      <w:r w:rsidR="005D2698">
        <w:rPr>
          <w:color w:val="000000"/>
          <w:sz w:val="28"/>
          <w:szCs w:val="28"/>
          <w:lang w:val="uk-UA"/>
        </w:rPr>
        <w:t>.</w:t>
      </w:r>
      <w:r w:rsidR="00AF0BB5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AF0BB5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 xml:space="preserve">Коломієць Галині Петрівні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42C4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305C-060E-4306-8C49-30572636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2023-11-14T09:21:00Z</cp:lastPrinted>
  <dcterms:created xsi:type="dcterms:W3CDTF">2021-07-12T09:12:00Z</dcterms:created>
  <dcterms:modified xsi:type="dcterms:W3CDTF">2023-11-14T09:26:00Z</dcterms:modified>
</cp:coreProperties>
</file>